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C5C3E" w14:textId="77777777" w:rsidR="00B468C8" w:rsidRPr="002B53C1" w:rsidRDefault="00B468C8" w:rsidP="00B468C8">
      <w:pPr>
        <w:rPr>
          <w:rFonts w:ascii="Cambria" w:hAnsi="Cambria" w:cs="Arial"/>
          <w:b/>
          <w:bCs/>
          <w:i/>
          <w:iCs/>
          <w:lang w:val="sr-Cyrl-RS"/>
        </w:rPr>
      </w:pPr>
    </w:p>
    <w:p w14:paraId="78A87425" w14:textId="500ECD2D" w:rsidR="00EC6810" w:rsidRPr="002B53C1" w:rsidRDefault="00EC6810" w:rsidP="00EC6810">
      <w:pPr>
        <w:shd w:val="clear" w:color="auto" w:fill="FFFFFF"/>
        <w:rPr>
          <w:rFonts w:ascii="Cambria" w:eastAsia="TimesNewRomanPS-BoldMT" w:hAnsi="Cambria" w:cs="Arial"/>
          <w:bCs/>
        </w:rPr>
      </w:pPr>
      <w:r w:rsidRPr="002B53C1">
        <w:rPr>
          <w:rFonts w:ascii="Cambria" w:hAnsi="Cambria" w:cs="Arial"/>
        </w:rPr>
        <w:t xml:space="preserve">Предмет јавне набавке број </w:t>
      </w:r>
      <w:r w:rsidR="002B53C1">
        <w:rPr>
          <w:rFonts w:ascii="Cambria" w:hAnsi="Cambria" w:cs="Arial"/>
          <w:lang w:val="en-US"/>
        </w:rPr>
        <w:t>3</w:t>
      </w:r>
      <w:r w:rsidRPr="002B53C1">
        <w:rPr>
          <w:rFonts w:ascii="Cambria" w:hAnsi="Cambria" w:cs="Arial"/>
        </w:rPr>
        <w:t>/20</w:t>
      </w:r>
      <w:r w:rsidR="00A01F4D" w:rsidRPr="002B53C1">
        <w:rPr>
          <w:rFonts w:ascii="Cambria" w:hAnsi="Cambria" w:cs="Arial"/>
        </w:rPr>
        <w:t>2</w:t>
      </w:r>
      <w:r w:rsidR="002B53C1">
        <w:rPr>
          <w:rFonts w:ascii="Cambria" w:hAnsi="Cambria" w:cs="Arial"/>
        </w:rPr>
        <w:t>2</w:t>
      </w:r>
      <w:r w:rsidRPr="002B53C1">
        <w:rPr>
          <w:rFonts w:ascii="Cambria" w:hAnsi="Cambria" w:cs="Arial"/>
        </w:rPr>
        <w:t xml:space="preserve"> су </w:t>
      </w:r>
      <w:r w:rsidRPr="002B53C1">
        <w:rPr>
          <w:rFonts w:ascii="Cambria" w:eastAsia="TimesNewRomanPS-BoldMT" w:hAnsi="Cambria" w:cs="Arial"/>
          <w:bCs/>
          <w:color w:val="auto"/>
        </w:rPr>
        <w:t xml:space="preserve">услуге – </w:t>
      </w:r>
      <w:r w:rsidRPr="002B53C1">
        <w:rPr>
          <w:rFonts w:ascii="Cambria" w:eastAsia="TimesNewRomanPS-BoldMT" w:hAnsi="Cambria" w:cs="Arial"/>
          <w:bCs/>
        </w:rPr>
        <w:t>угоститељске услуге за Међународни фестивал позоришта за децу.</w:t>
      </w:r>
    </w:p>
    <w:p w14:paraId="717C9843" w14:textId="77777777" w:rsidR="00EC6810" w:rsidRPr="002B53C1" w:rsidRDefault="00EC6810" w:rsidP="00EC6810">
      <w:pPr>
        <w:shd w:val="clear" w:color="auto" w:fill="FFFFFF"/>
        <w:rPr>
          <w:rFonts w:ascii="Cambria" w:eastAsia="TimesNewRomanPS-BoldMT" w:hAnsi="Cambria" w:cs="Arial"/>
          <w:bCs/>
        </w:rPr>
      </w:pPr>
    </w:p>
    <w:p w14:paraId="53EA4709" w14:textId="77777777" w:rsidR="00EC6810" w:rsidRPr="002B53C1" w:rsidRDefault="00EC6810" w:rsidP="00EC6810">
      <w:pPr>
        <w:spacing w:line="240" w:lineRule="auto"/>
        <w:rPr>
          <w:rFonts w:ascii="Cambria" w:eastAsia="Times New Roman" w:hAnsi="Cambria" w:cs="Arial"/>
          <w:b/>
        </w:rPr>
      </w:pPr>
      <w:r w:rsidRPr="002B53C1">
        <w:rPr>
          <w:rFonts w:ascii="Cambria" w:eastAsia="Times New Roman" w:hAnsi="Cambria" w:cs="Arial"/>
          <w:b/>
        </w:rPr>
        <w:t>КАПАЦИТЕТ И БРОЈ СОБА ЗА ПОТРЕБЕ УЧЕСНИКА ДЕЧИЈЕГ ФЕСТИВАЛА:</w:t>
      </w:r>
    </w:p>
    <w:p w14:paraId="5DB4187B" w14:textId="77777777" w:rsidR="00EC6810" w:rsidRPr="002B53C1" w:rsidRDefault="00EC6810" w:rsidP="00EC6810">
      <w:pPr>
        <w:spacing w:line="120" w:lineRule="auto"/>
        <w:rPr>
          <w:rFonts w:ascii="Cambria" w:eastAsia="Times New Roman" w:hAnsi="Cambria" w:cs="Arial"/>
        </w:rPr>
      </w:pPr>
    </w:p>
    <w:p w14:paraId="611C1C52" w14:textId="77777777" w:rsidR="00EC6810" w:rsidRPr="002B53C1" w:rsidRDefault="00EC6810" w:rsidP="00EC6810">
      <w:pPr>
        <w:spacing w:line="120" w:lineRule="auto"/>
        <w:rPr>
          <w:rFonts w:ascii="Cambria" w:eastAsia="Times New Roman" w:hAnsi="Cambria" w:cs="Arial"/>
        </w:rPr>
      </w:pPr>
    </w:p>
    <w:p w14:paraId="0E775660" w14:textId="77777777" w:rsidR="00EC6810" w:rsidRPr="002B53C1" w:rsidRDefault="00EC6810" w:rsidP="00EC6810">
      <w:p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  <w:lang w:val="sr-Cyrl-CS"/>
        </w:rPr>
        <w:t>По категоризацији гости треба да буду смештени у хотелу са 4 звездице;</w:t>
      </w:r>
    </w:p>
    <w:p w14:paraId="13395986" w14:textId="77777777" w:rsidR="00EC6810" w:rsidRPr="002B53C1" w:rsidRDefault="00EC6810" w:rsidP="00EC6810">
      <w:pPr>
        <w:spacing w:line="120" w:lineRule="auto"/>
        <w:rPr>
          <w:rFonts w:ascii="Cambria" w:eastAsia="Times New Roman" w:hAnsi="Cambria" w:cs="Arial"/>
          <w:lang w:val="sr-Cyrl-CS"/>
        </w:rPr>
      </w:pPr>
    </w:p>
    <w:p w14:paraId="1A2C2972" w14:textId="10C44E59" w:rsidR="00EC6810" w:rsidRPr="002B53C1" w:rsidRDefault="00EC6810" w:rsidP="00EC6810">
      <w:p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  <w:lang w:val="sr-Cyrl-CS"/>
        </w:rPr>
        <w:t>Смештај на једном месту за све госте</w:t>
      </w:r>
      <w:r w:rsidRPr="002B53C1">
        <w:rPr>
          <w:rFonts w:ascii="Cambria" w:eastAsia="Times New Roman" w:hAnsi="Cambria" w:cs="Arial"/>
          <w:lang w:val="en-US"/>
        </w:rPr>
        <w:t>,</w:t>
      </w:r>
      <w:r w:rsidRPr="002B53C1">
        <w:rPr>
          <w:rFonts w:ascii="Cambria" w:eastAsia="Times New Roman" w:hAnsi="Cambria" w:cs="Arial"/>
          <w:lang w:val="sr-Cyrl-CS"/>
        </w:rPr>
        <w:t xml:space="preserve"> у Суботици</w:t>
      </w:r>
      <w:r w:rsidRPr="002B53C1">
        <w:rPr>
          <w:rFonts w:ascii="Cambria" w:eastAsia="Times New Roman" w:hAnsi="Cambria" w:cs="Arial"/>
          <w:lang w:val="en-US"/>
        </w:rPr>
        <w:t>,</w:t>
      </w:r>
      <w:r w:rsidRPr="002B53C1">
        <w:rPr>
          <w:rFonts w:ascii="Cambria" w:eastAsia="Times New Roman" w:hAnsi="Cambria" w:cs="Arial"/>
          <w:lang w:val="sr-Cyrl-CS"/>
        </w:rPr>
        <w:t xml:space="preserve"> у </w:t>
      </w:r>
      <w:r w:rsidRPr="002B53C1">
        <w:rPr>
          <w:rFonts w:ascii="Cambria" w:eastAsia="Times New Roman" w:hAnsi="Cambria" w:cs="Arial"/>
        </w:rPr>
        <w:t xml:space="preserve">периоду од </w:t>
      </w:r>
      <w:r w:rsidRPr="002B53C1">
        <w:rPr>
          <w:rStyle w:val="Strong"/>
          <w:rFonts w:ascii="Cambria" w:hAnsi="Cambria" w:cs="Arial"/>
        </w:rPr>
        <w:t>1</w:t>
      </w:r>
      <w:r w:rsidR="002B53C1">
        <w:rPr>
          <w:rStyle w:val="Strong"/>
          <w:rFonts w:ascii="Cambria" w:hAnsi="Cambria" w:cs="Arial"/>
        </w:rPr>
        <w:t>7</w:t>
      </w:r>
      <w:r w:rsidRPr="002B53C1">
        <w:rPr>
          <w:rStyle w:val="Strong"/>
          <w:rFonts w:ascii="Cambria" w:hAnsi="Cambria" w:cs="Arial"/>
        </w:rPr>
        <w:t>.09.20</w:t>
      </w:r>
      <w:r w:rsidR="00A01F4D" w:rsidRPr="002B53C1">
        <w:rPr>
          <w:rStyle w:val="Strong"/>
          <w:rFonts w:ascii="Cambria" w:hAnsi="Cambria" w:cs="Arial"/>
        </w:rPr>
        <w:t>2</w:t>
      </w:r>
      <w:r w:rsidR="002B53C1">
        <w:rPr>
          <w:rStyle w:val="Strong"/>
          <w:rFonts w:ascii="Cambria" w:hAnsi="Cambria" w:cs="Arial"/>
        </w:rPr>
        <w:t>2</w:t>
      </w:r>
      <w:r w:rsidRPr="002B53C1">
        <w:rPr>
          <w:rStyle w:val="Strong"/>
          <w:rFonts w:ascii="Cambria" w:hAnsi="Cambria" w:cs="Arial"/>
        </w:rPr>
        <w:t xml:space="preserve"> - 2</w:t>
      </w:r>
      <w:r w:rsidR="002B53C1">
        <w:rPr>
          <w:rStyle w:val="Strong"/>
          <w:rFonts w:ascii="Cambria" w:hAnsi="Cambria" w:cs="Arial"/>
        </w:rPr>
        <w:t>4</w:t>
      </w:r>
      <w:r w:rsidRPr="002B53C1">
        <w:rPr>
          <w:rStyle w:val="Strong"/>
          <w:rFonts w:ascii="Cambria" w:hAnsi="Cambria" w:cs="Arial"/>
        </w:rPr>
        <w:t>.09.20</w:t>
      </w:r>
      <w:r w:rsidR="00A01F4D" w:rsidRPr="002B53C1">
        <w:rPr>
          <w:rStyle w:val="Strong"/>
          <w:rFonts w:ascii="Cambria" w:hAnsi="Cambria" w:cs="Arial"/>
        </w:rPr>
        <w:t>2</w:t>
      </w:r>
      <w:r w:rsidR="002B53C1">
        <w:rPr>
          <w:rStyle w:val="Strong"/>
          <w:rFonts w:ascii="Cambria" w:hAnsi="Cambria" w:cs="Arial"/>
        </w:rPr>
        <w:t>2</w:t>
      </w:r>
      <w:r w:rsidRPr="002B53C1">
        <w:rPr>
          <w:rStyle w:val="Strong"/>
          <w:rFonts w:ascii="Cambria" w:hAnsi="Cambria" w:cs="Arial"/>
        </w:rPr>
        <w:t>.</w:t>
      </w:r>
      <w:r w:rsidRPr="002B53C1">
        <w:rPr>
          <w:rFonts w:ascii="Cambria" w:eastAsia="Times New Roman" w:hAnsi="Cambria" w:cs="Arial"/>
        </w:rPr>
        <w:t xml:space="preserve"> године</w:t>
      </w:r>
      <w:r w:rsidRPr="002B53C1">
        <w:rPr>
          <w:rFonts w:ascii="Cambria" w:eastAsia="Times New Roman" w:hAnsi="Cambria" w:cs="Arial"/>
          <w:lang w:val="sr-Cyrl-CS"/>
        </w:rPr>
        <w:t>.</w:t>
      </w:r>
    </w:p>
    <w:p w14:paraId="2B3EC3FF" w14:textId="77777777" w:rsidR="00EC6810" w:rsidRPr="002B53C1" w:rsidRDefault="00EC6810" w:rsidP="00EC6810">
      <w:pPr>
        <w:spacing w:line="120" w:lineRule="auto"/>
        <w:rPr>
          <w:rFonts w:ascii="Cambria" w:eastAsia="Times New Roman" w:hAnsi="Cambria" w:cs="Arial"/>
          <w:u w:val="single"/>
          <w:lang w:val="sr-Cyrl-CS"/>
        </w:rPr>
      </w:pPr>
    </w:p>
    <w:p w14:paraId="21F1CF5A" w14:textId="1450CD93" w:rsidR="00EC6810" w:rsidRPr="002B53C1" w:rsidRDefault="00EC6810" w:rsidP="00EC6810">
      <w:pPr>
        <w:spacing w:line="240" w:lineRule="auto"/>
        <w:rPr>
          <w:rFonts w:ascii="Cambria" w:eastAsia="Times New Roman" w:hAnsi="Cambria" w:cs="Arial"/>
        </w:rPr>
      </w:pPr>
      <w:r w:rsidRPr="002B53C1">
        <w:rPr>
          <w:rFonts w:ascii="Cambria" w:eastAsia="Times New Roman" w:hAnsi="Cambria" w:cs="Arial"/>
          <w:lang w:val="sr-Cyrl-CS"/>
        </w:rPr>
        <w:t>П</w:t>
      </w:r>
      <w:r w:rsidRPr="002B53C1">
        <w:rPr>
          <w:rFonts w:ascii="Cambria" w:eastAsia="Times New Roman" w:hAnsi="Cambria" w:cs="Arial"/>
        </w:rPr>
        <w:t xml:space="preserve">отребан број пуних пансиона је оквирно </w:t>
      </w:r>
      <w:r w:rsidR="002B53C1">
        <w:rPr>
          <w:rFonts w:ascii="Cambria" w:eastAsia="Times New Roman" w:hAnsi="Cambria" w:cs="Arial"/>
          <w:b/>
        </w:rPr>
        <w:t>45</w:t>
      </w:r>
      <w:r w:rsidR="003B7432" w:rsidRPr="002B53C1">
        <w:rPr>
          <w:rFonts w:ascii="Cambria" w:eastAsia="Times New Roman" w:hAnsi="Cambria" w:cs="Arial"/>
          <w:b/>
          <w:lang w:val="sr-Cyrl-RS"/>
        </w:rPr>
        <w:t>0</w:t>
      </w:r>
      <w:r w:rsidR="002B53C1">
        <w:rPr>
          <w:rFonts w:ascii="Cambria" w:eastAsia="Times New Roman" w:hAnsi="Cambria" w:cs="Arial"/>
          <w:b/>
        </w:rPr>
        <w:t xml:space="preserve"> </w:t>
      </w:r>
      <w:r w:rsidR="00A01F4D" w:rsidRPr="002B53C1">
        <w:rPr>
          <w:rFonts w:ascii="Cambria" w:eastAsia="Times New Roman" w:hAnsi="Cambria" w:cs="Arial"/>
          <w:b/>
        </w:rPr>
        <w:t xml:space="preserve">+ 200 </w:t>
      </w:r>
      <w:r w:rsidR="002B53C1">
        <w:rPr>
          <w:rFonts w:ascii="Cambria" w:eastAsia="Times New Roman" w:hAnsi="Cambria" w:cs="Arial"/>
          <w:b/>
          <w:lang w:val="sr-Cyrl-RS"/>
        </w:rPr>
        <w:t>оброка</w:t>
      </w:r>
      <w:r w:rsidR="00A01F4D" w:rsidRPr="002B53C1">
        <w:rPr>
          <w:rFonts w:ascii="Cambria" w:eastAsia="Times New Roman" w:hAnsi="Cambria" w:cs="Arial"/>
          <w:b/>
          <w:lang w:val="sr-Cyrl-RS"/>
        </w:rPr>
        <w:t xml:space="preserve"> без ноћења.</w:t>
      </w:r>
      <w:r w:rsidRPr="002B53C1">
        <w:rPr>
          <w:rFonts w:ascii="Cambria" w:eastAsia="Times New Roman" w:hAnsi="Cambria" w:cs="Arial"/>
        </w:rPr>
        <w:t xml:space="preserve"> </w:t>
      </w:r>
    </w:p>
    <w:p w14:paraId="584F2FB1" w14:textId="77777777" w:rsidR="00EC6810" w:rsidRPr="002B53C1" w:rsidRDefault="00EC6810" w:rsidP="00EC6810">
      <w:pPr>
        <w:rPr>
          <w:rStyle w:val="Strong"/>
          <w:rFonts w:ascii="Cambria" w:hAnsi="Cambria" w:cs="Arial"/>
          <w:b w:val="0"/>
        </w:rPr>
      </w:pPr>
    </w:p>
    <w:p w14:paraId="70E57AA1" w14:textId="77777777" w:rsidR="00EC6810" w:rsidRPr="002B53C1" w:rsidRDefault="00EC6810" w:rsidP="00EC6810">
      <w:pPr>
        <w:rPr>
          <w:rStyle w:val="Strong"/>
          <w:rFonts w:ascii="Cambria" w:hAnsi="Cambria" w:cs="Arial"/>
        </w:rPr>
      </w:pPr>
      <w:r w:rsidRPr="002B53C1">
        <w:rPr>
          <w:rStyle w:val="Strong"/>
          <w:rFonts w:ascii="Cambria" w:hAnsi="Cambria" w:cs="Arial"/>
        </w:rPr>
        <w:t>Хотелско угоститељска услуга подразумева:</w:t>
      </w:r>
    </w:p>
    <w:p w14:paraId="2E9E70D2" w14:textId="77777777" w:rsidR="00EC6810" w:rsidRPr="002B53C1" w:rsidRDefault="00EC6810" w:rsidP="00EC6810">
      <w:pPr>
        <w:spacing w:line="120" w:lineRule="auto"/>
        <w:rPr>
          <w:rFonts w:ascii="Cambria" w:eastAsia="Times New Roman" w:hAnsi="Cambria" w:cs="Arial"/>
        </w:rPr>
      </w:pPr>
    </w:p>
    <w:p w14:paraId="0F5AE55C" w14:textId="77777777" w:rsidR="00EC6810" w:rsidRPr="002B53C1" w:rsidRDefault="00EC6810" w:rsidP="00EC6810">
      <w:p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</w:rPr>
        <w:t>Понуђач треба да обезбеди по цени пуног пансиона:</w:t>
      </w:r>
    </w:p>
    <w:p w14:paraId="2D1DAF53" w14:textId="77777777" w:rsidR="00EC6810" w:rsidRPr="002B53C1" w:rsidRDefault="00EC6810" w:rsidP="00EC6810">
      <w:pPr>
        <w:spacing w:line="120" w:lineRule="auto"/>
        <w:rPr>
          <w:rFonts w:ascii="Cambria" w:eastAsia="Times New Roman" w:hAnsi="Cambria" w:cs="Arial"/>
          <w:lang w:val="sr-Cyrl-CS"/>
        </w:rPr>
      </w:pPr>
    </w:p>
    <w:p w14:paraId="66DBBFC4" w14:textId="77777777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b/>
          <w:lang w:val="sr-Cyrl-CS"/>
        </w:rPr>
      </w:pPr>
      <w:r w:rsidRPr="002B53C1">
        <w:rPr>
          <w:rFonts w:ascii="Cambria" w:eastAsia="Times New Roman" w:hAnsi="Cambria" w:cs="Arial"/>
        </w:rPr>
        <w:t>идентичну цену за једнокреветне, двокреветне собе и за апартмане;</w:t>
      </w:r>
    </w:p>
    <w:p w14:paraId="1758C063" w14:textId="77777777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b/>
          <w:lang w:val="sr-Cyrl-CS"/>
        </w:rPr>
      </w:pPr>
      <w:r w:rsidRPr="002B53C1">
        <w:rPr>
          <w:rFonts w:ascii="Cambria" w:hAnsi="Cambria" w:cs="Arial"/>
        </w:rPr>
        <w:t>током фестивала треба да буде доступно 80 смештајних јединица на дневном нивоу за госте;</w:t>
      </w:r>
    </w:p>
    <w:p w14:paraId="42D944F2" w14:textId="77777777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  <w:lang w:val="sr-Cyrl-CS"/>
        </w:rPr>
        <w:t>пансионске услуге на бази бонова;</w:t>
      </w:r>
    </w:p>
    <w:p w14:paraId="2436CD7C" w14:textId="77777777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  <w:lang w:val="sr-Cyrl-CS"/>
        </w:rPr>
        <w:t>организује коктеле са вечером након отварања и након затварања Фестивала (пансионска храна, наше пиће);</w:t>
      </w:r>
    </w:p>
    <w:p w14:paraId="6575D228" w14:textId="77777777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  <w:lang w:val="sr-Cyrl-CS"/>
        </w:rPr>
        <w:t>бесплатно обезбеђује просторију и техничку опрему за конференције и друга дешавања у хотелу;</w:t>
      </w:r>
    </w:p>
    <w:p w14:paraId="740C26A3" w14:textId="77777777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  <w:lang w:val="sr-Cyrl-CS"/>
        </w:rPr>
        <w:t>бесплатан и обезбеђен паркинг простор;</w:t>
      </w:r>
    </w:p>
    <w:p w14:paraId="113340D1" w14:textId="77777777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  <w:lang w:val="sr-Cyrl-CS"/>
        </w:rPr>
        <w:t>бесплатно обезбеђује сале за рекреацију;</w:t>
      </w:r>
    </w:p>
    <w:p w14:paraId="764A404E" w14:textId="77777777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</w:rPr>
        <w:t>све расположиве капацитете ставља бесплатно на коришћење</w:t>
      </w:r>
      <w:r w:rsidRPr="002B53C1">
        <w:rPr>
          <w:rFonts w:ascii="Cambria" w:eastAsia="Times New Roman" w:hAnsi="Cambria" w:cs="Arial"/>
          <w:lang w:val="sr-Cyrl-CS"/>
        </w:rPr>
        <w:t>;</w:t>
      </w:r>
    </w:p>
    <w:p w14:paraId="0B86F555" w14:textId="2B6E9935" w:rsidR="00EC6810" w:rsidRPr="002B53C1" w:rsidRDefault="00EC6810" w:rsidP="00EC6810">
      <w:pPr>
        <w:numPr>
          <w:ilvl w:val="0"/>
          <w:numId w:val="2"/>
        </w:numPr>
        <w:spacing w:line="240" w:lineRule="auto"/>
        <w:rPr>
          <w:rFonts w:ascii="Cambria" w:eastAsia="Times New Roman" w:hAnsi="Cambria" w:cs="Arial"/>
          <w:lang w:val="sr-Cyrl-CS"/>
        </w:rPr>
      </w:pPr>
      <w:r w:rsidRPr="002B53C1">
        <w:rPr>
          <w:rFonts w:ascii="Cambria" w:eastAsia="Times New Roman" w:hAnsi="Cambria" w:cs="Arial"/>
          <w:lang w:val="sr-Cyrl-CS"/>
        </w:rPr>
        <w:t>плаћање према договору и уговору, најкасније до краја 20</w:t>
      </w:r>
      <w:r w:rsidR="001342DD" w:rsidRPr="002B53C1">
        <w:rPr>
          <w:rFonts w:ascii="Cambria" w:eastAsia="Times New Roman" w:hAnsi="Cambria" w:cs="Arial"/>
          <w:lang w:val="sr-Cyrl-CS"/>
        </w:rPr>
        <w:t>2</w:t>
      </w:r>
      <w:r w:rsidR="002B53C1">
        <w:rPr>
          <w:rFonts w:ascii="Cambria" w:eastAsia="Times New Roman" w:hAnsi="Cambria" w:cs="Arial"/>
        </w:rPr>
        <w:t>2</w:t>
      </w:r>
      <w:bookmarkStart w:id="0" w:name="_GoBack"/>
      <w:bookmarkEnd w:id="0"/>
      <w:r w:rsidRPr="002B53C1">
        <w:rPr>
          <w:rFonts w:ascii="Cambria" w:eastAsia="Times New Roman" w:hAnsi="Cambria" w:cs="Arial"/>
          <w:lang w:val="sr-Cyrl-CS"/>
        </w:rPr>
        <w:t>.</w:t>
      </w:r>
    </w:p>
    <w:p w14:paraId="7D6C1604" w14:textId="77777777" w:rsidR="007634BA" w:rsidRPr="002B53C1" w:rsidRDefault="007634BA" w:rsidP="00EC6810">
      <w:pPr>
        <w:shd w:val="clear" w:color="auto" w:fill="FFFFFF"/>
        <w:rPr>
          <w:rFonts w:ascii="Cambria" w:hAnsi="Cambria"/>
        </w:rPr>
      </w:pPr>
    </w:p>
    <w:sectPr w:rsidR="007634BA" w:rsidRPr="002B5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charset w:val="EE"/>
    <w:family w:val="auto"/>
    <w:pitch w:val="variable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82597"/>
    <w:multiLevelType w:val="hybridMultilevel"/>
    <w:tmpl w:val="9978F7B8"/>
    <w:lvl w:ilvl="0" w:tplc="18BA125C">
      <w:start w:val="1"/>
      <w:numFmt w:val="decimal"/>
      <w:lvlText w:val="%1)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57BF0E4A"/>
    <w:multiLevelType w:val="hybridMultilevel"/>
    <w:tmpl w:val="A3C8C7DE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60"/>
    <w:rsid w:val="001342DD"/>
    <w:rsid w:val="002B53C1"/>
    <w:rsid w:val="003B7432"/>
    <w:rsid w:val="007634BA"/>
    <w:rsid w:val="00952160"/>
    <w:rsid w:val="00A01F4D"/>
    <w:rsid w:val="00B468C8"/>
    <w:rsid w:val="00E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6C2FA"/>
  <w15:chartTrackingRefBased/>
  <w15:docId w15:val="{9D2D282F-0804-48DB-BDD9-82C42A7C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8C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468C8"/>
    <w:pPr>
      <w:ind w:left="720"/>
    </w:pPr>
  </w:style>
  <w:style w:type="character" w:styleId="Strong">
    <w:name w:val="Strong"/>
    <w:qFormat/>
    <w:rsid w:val="00B468C8"/>
    <w:rPr>
      <w:b/>
      <w:bCs/>
    </w:rPr>
  </w:style>
  <w:style w:type="character" w:styleId="Emphasis">
    <w:name w:val="Emphasis"/>
    <w:uiPriority w:val="20"/>
    <w:qFormat/>
    <w:rsid w:val="00B468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djuro</cp:lastModifiedBy>
  <cp:revision>2</cp:revision>
  <dcterms:created xsi:type="dcterms:W3CDTF">2022-08-22T09:57:00Z</dcterms:created>
  <dcterms:modified xsi:type="dcterms:W3CDTF">2022-08-22T09:57:00Z</dcterms:modified>
</cp:coreProperties>
</file>